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E81" w:rsidRPr="00D3353A" w:rsidRDefault="00D3353A" w:rsidP="00D3353A">
      <w:pPr>
        <w:jc w:val="center"/>
        <w:rPr>
          <w:b/>
          <w:sz w:val="28"/>
          <w:szCs w:val="28"/>
        </w:rPr>
      </w:pPr>
      <w:r w:rsidRPr="00D3353A">
        <w:rPr>
          <w:b/>
          <w:sz w:val="28"/>
          <w:szCs w:val="28"/>
        </w:rPr>
        <w:t>Greater Kansas City Alumnae Panhellenic</w:t>
      </w:r>
    </w:p>
    <w:p w:rsidR="00D3353A" w:rsidRPr="00D3353A" w:rsidRDefault="00D3353A" w:rsidP="00D3353A">
      <w:pPr>
        <w:jc w:val="center"/>
        <w:rPr>
          <w:b/>
          <w:sz w:val="28"/>
          <w:szCs w:val="28"/>
        </w:rPr>
      </w:pPr>
      <w:r w:rsidRPr="00D3353A">
        <w:rPr>
          <w:b/>
          <w:sz w:val="28"/>
          <w:szCs w:val="28"/>
        </w:rPr>
        <w:t>“Through the Looking Glass”</w:t>
      </w:r>
    </w:p>
    <w:p w:rsidR="00D3353A" w:rsidRDefault="0089211F" w:rsidP="00D335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2019 </w:t>
      </w:r>
      <w:r w:rsidR="00D3353A" w:rsidRPr="00D3353A">
        <w:rPr>
          <w:b/>
          <w:sz w:val="28"/>
          <w:szCs w:val="28"/>
        </w:rPr>
        <w:t>Women of the Year &amp; Scholarship Brunch</w:t>
      </w:r>
    </w:p>
    <w:p w:rsidR="00D3353A" w:rsidRDefault="00D3353A" w:rsidP="00D3353A">
      <w:pPr>
        <w:jc w:val="center"/>
        <w:rPr>
          <w:b/>
          <w:sz w:val="28"/>
          <w:szCs w:val="28"/>
        </w:rPr>
      </w:pPr>
    </w:p>
    <w:p w:rsidR="00D3353A" w:rsidRDefault="00D3353A" w:rsidP="00D3353A">
      <w:r>
        <w:t>Sorority Delegates, Alternate</w:t>
      </w:r>
      <w:r w:rsidR="00F10804">
        <w:t xml:space="preserve"> Delegates</w:t>
      </w:r>
      <w:r>
        <w:t>, Presidents, and Treasurers:</w:t>
      </w:r>
    </w:p>
    <w:p w:rsidR="0089211F" w:rsidRDefault="00D3353A" w:rsidP="00D3353A">
      <w:r>
        <w:t xml:space="preserve">The Greater Kansas City Alumnae Panhellenic is </w:t>
      </w:r>
      <w:proofErr w:type="gramStart"/>
      <w:r>
        <w:t>in the midst of</w:t>
      </w:r>
      <w:proofErr w:type="gramEnd"/>
      <w:r>
        <w:t xml:space="preserve"> preparation for the </w:t>
      </w:r>
      <w:r w:rsidR="0089211F">
        <w:t xml:space="preserve">2019 </w:t>
      </w:r>
      <w:r w:rsidR="00F10804">
        <w:t>a</w:t>
      </w:r>
      <w:r w:rsidR="0089211F">
        <w:t xml:space="preserve">nnual </w:t>
      </w:r>
      <w:r w:rsidR="00F10804">
        <w:t>g</w:t>
      </w:r>
      <w:r w:rsidR="0089211F">
        <w:t xml:space="preserve">athering. </w:t>
      </w:r>
      <w:r w:rsidR="00F10804">
        <w:t xml:space="preserve"> </w:t>
      </w:r>
      <w:r w:rsidR="0089211F">
        <w:t xml:space="preserve">Our event is </w:t>
      </w:r>
      <w:r w:rsidR="0089211F" w:rsidRPr="002732FD">
        <w:rPr>
          <w:b/>
        </w:rPr>
        <w:t>Saturday</w:t>
      </w:r>
      <w:r w:rsidR="00F10804" w:rsidRPr="002732FD">
        <w:rPr>
          <w:b/>
        </w:rPr>
        <w:t>,</w:t>
      </w:r>
      <w:r w:rsidR="0089211F" w:rsidRPr="002732FD">
        <w:rPr>
          <w:b/>
        </w:rPr>
        <w:t xml:space="preserve"> April 27</w:t>
      </w:r>
      <w:r w:rsidR="00F10804" w:rsidRPr="002732FD">
        <w:rPr>
          <w:b/>
        </w:rPr>
        <w:t>,</w:t>
      </w:r>
      <w:r w:rsidR="0089211F" w:rsidRPr="002732FD">
        <w:rPr>
          <w:b/>
        </w:rPr>
        <w:t xml:space="preserve"> 2019 from 9</w:t>
      </w:r>
      <w:r w:rsidR="00F10804" w:rsidRPr="002732FD">
        <w:rPr>
          <w:b/>
        </w:rPr>
        <w:t>:</w:t>
      </w:r>
      <w:r w:rsidR="0089211F" w:rsidRPr="002732FD">
        <w:rPr>
          <w:b/>
        </w:rPr>
        <w:t>30</w:t>
      </w:r>
      <w:r w:rsidR="00F10804" w:rsidRPr="002732FD">
        <w:rPr>
          <w:b/>
        </w:rPr>
        <w:t xml:space="preserve"> </w:t>
      </w:r>
      <w:r w:rsidR="0089211F" w:rsidRPr="002732FD">
        <w:rPr>
          <w:b/>
        </w:rPr>
        <w:t>AM to 12</w:t>
      </w:r>
      <w:r w:rsidR="00F10804" w:rsidRPr="002732FD">
        <w:rPr>
          <w:b/>
        </w:rPr>
        <w:t>:</w:t>
      </w:r>
      <w:r w:rsidR="0089211F" w:rsidRPr="002732FD">
        <w:rPr>
          <w:b/>
        </w:rPr>
        <w:t>00</w:t>
      </w:r>
      <w:r w:rsidR="00F10804" w:rsidRPr="002732FD">
        <w:rPr>
          <w:b/>
        </w:rPr>
        <w:t xml:space="preserve"> </w:t>
      </w:r>
      <w:r w:rsidR="0089211F" w:rsidRPr="002732FD">
        <w:rPr>
          <w:b/>
        </w:rPr>
        <w:t>PM at Indian Hills Country Club, 6847 Tomahawk Road, Mission Hills</w:t>
      </w:r>
      <w:r w:rsidR="00F10804" w:rsidRPr="002732FD">
        <w:rPr>
          <w:b/>
        </w:rPr>
        <w:t>,</w:t>
      </w:r>
      <w:r w:rsidR="0089211F" w:rsidRPr="002732FD">
        <w:rPr>
          <w:b/>
        </w:rPr>
        <w:t xml:space="preserve"> KS 66208</w:t>
      </w:r>
      <w:r w:rsidR="0089211F">
        <w:t>.</w:t>
      </w:r>
    </w:p>
    <w:p w:rsidR="00D3353A" w:rsidRDefault="0089211F" w:rsidP="00D3353A">
      <w:r>
        <w:t xml:space="preserve">One of our agenda items is honoring a Women of the Year from each National Panhellenic Conference member organization.  Woman of the Year honorees represent the Panhellenic spirit and have shown devoted service to </w:t>
      </w:r>
      <w:r w:rsidR="0006033D">
        <w:t xml:space="preserve">sorority activities either alumnae or collegiate chapters, philanthropies, or the community. </w:t>
      </w:r>
      <w:r w:rsidR="002732FD">
        <w:t xml:space="preserve"> </w:t>
      </w:r>
      <w:r w:rsidR="0006033D">
        <w:t xml:space="preserve">Each member organization selects a Woman of the Year who meets that organization’s criteria. </w:t>
      </w:r>
    </w:p>
    <w:p w:rsidR="0006033D" w:rsidRDefault="0006033D" w:rsidP="00D3353A">
      <w:r>
        <w:t xml:space="preserve">A Women of the Year Form is being provided for </w:t>
      </w:r>
      <w:r w:rsidR="00940B42">
        <w:t xml:space="preserve">submission of your </w:t>
      </w:r>
      <w:r>
        <w:t xml:space="preserve">organization’s honoree. The </w:t>
      </w:r>
      <w:r w:rsidRPr="002732FD">
        <w:rPr>
          <w:u w:val="single"/>
        </w:rPr>
        <w:t xml:space="preserve">form with a picture of the honoree is due </w:t>
      </w:r>
      <w:r w:rsidRPr="002732FD">
        <w:rPr>
          <w:b/>
          <w:u w:val="single"/>
        </w:rPr>
        <w:t>Tuesday, March 5</w:t>
      </w:r>
      <w:r w:rsidR="00F10804" w:rsidRPr="002732FD">
        <w:rPr>
          <w:b/>
          <w:u w:val="single"/>
        </w:rPr>
        <w:t>,</w:t>
      </w:r>
      <w:r w:rsidRPr="002732FD">
        <w:rPr>
          <w:b/>
          <w:u w:val="single"/>
        </w:rPr>
        <w:t xml:space="preserve"> 2019</w:t>
      </w:r>
      <w:r>
        <w:t>. The Summary is limited to 120 words</w:t>
      </w:r>
      <w:r w:rsidR="00286EF2">
        <w:t xml:space="preserve"> (720 characters)</w:t>
      </w:r>
      <w:r>
        <w:t xml:space="preserve">. The summary will be printed in the “Through the Look Glass” program. </w:t>
      </w:r>
    </w:p>
    <w:p w:rsidR="0006033D" w:rsidRDefault="0006033D" w:rsidP="00D3353A">
      <w:r>
        <w:t>Email (preferred) or mail form and picture to:</w:t>
      </w:r>
    </w:p>
    <w:p w:rsidR="0006033D" w:rsidRDefault="0006033D" w:rsidP="00D3353A">
      <w:r>
        <w:t xml:space="preserve">Email: </w:t>
      </w:r>
      <w:hyperlink r:id="rId4" w:history="1">
        <w:r w:rsidRPr="00E036D0">
          <w:rPr>
            <w:rStyle w:val="Hyperlink"/>
          </w:rPr>
          <w:t>axidgkcmembership@gmail.com</w:t>
        </w:r>
      </w:hyperlink>
    </w:p>
    <w:p w:rsidR="0006033D" w:rsidRDefault="0006033D" w:rsidP="00D645BC">
      <w:pPr>
        <w:pStyle w:val="NoSpacing"/>
      </w:pPr>
      <w:r>
        <w:t xml:space="preserve">Address: </w:t>
      </w:r>
      <w:r w:rsidR="00D645BC">
        <w:t>POB 40085</w:t>
      </w:r>
    </w:p>
    <w:p w:rsidR="00D645BC" w:rsidRDefault="00D645BC" w:rsidP="00D645BC">
      <w:pPr>
        <w:pStyle w:val="NoSpacing"/>
      </w:pPr>
      <w:r>
        <w:tab/>
        <w:t xml:space="preserve">  Overland Park</w:t>
      </w:r>
      <w:r w:rsidR="002732FD">
        <w:t>,</w:t>
      </w:r>
      <w:r>
        <w:t xml:space="preserve"> KS 66204</w:t>
      </w:r>
    </w:p>
    <w:p w:rsidR="00D645BC" w:rsidRDefault="00D645BC" w:rsidP="00D3353A"/>
    <w:p w:rsidR="0006033D" w:rsidRDefault="0006033D" w:rsidP="00D3353A">
      <w:r>
        <w:t>If your member organization will not have a 2019 honoree, please send notification via email.</w:t>
      </w:r>
    </w:p>
    <w:p w:rsidR="00940B42" w:rsidRDefault="00940B42" w:rsidP="00D3353A"/>
    <w:p w:rsidR="00940B42" w:rsidRDefault="00940B42" w:rsidP="00D3353A">
      <w:r>
        <w:t>Fraternally yours,</w:t>
      </w:r>
    </w:p>
    <w:p w:rsidR="00940B42" w:rsidRDefault="00940B42" w:rsidP="00D3353A">
      <w:r>
        <w:t>Wanda Duff and Anne Shields</w:t>
      </w:r>
    </w:p>
    <w:p w:rsidR="00940B42" w:rsidRDefault="00940B42" w:rsidP="00D3353A">
      <w:r>
        <w:t>2019 Annual Meeting Committee</w:t>
      </w:r>
    </w:p>
    <w:p w:rsidR="00940B42" w:rsidRDefault="00940B42" w:rsidP="00D3353A">
      <w:r>
        <w:t xml:space="preserve">Women of the Year </w:t>
      </w:r>
      <w:r w:rsidR="002732FD">
        <w:t>C</w:t>
      </w:r>
      <w:r>
        <w:t>o-Chairs</w:t>
      </w:r>
    </w:p>
    <w:p w:rsidR="002732FD" w:rsidRDefault="002732FD" w:rsidP="00D3353A"/>
    <w:p w:rsidR="00940B42" w:rsidRDefault="00940B42" w:rsidP="00D3353A">
      <w:r>
        <w:t>Greater Kansas City Alumnae Panhellenic contact information:</w:t>
      </w:r>
    </w:p>
    <w:p w:rsidR="00940B42" w:rsidRDefault="00940B42" w:rsidP="00D3353A">
      <w:r>
        <w:t xml:space="preserve">Website: </w:t>
      </w:r>
      <w:hyperlink r:id="rId5" w:history="1">
        <w:r w:rsidRPr="00E036D0">
          <w:rPr>
            <w:rStyle w:val="Hyperlink"/>
          </w:rPr>
          <w:t>http://www.kcpanhel.com/</w:t>
        </w:r>
      </w:hyperlink>
    </w:p>
    <w:p w:rsidR="00940B42" w:rsidRDefault="00940B42" w:rsidP="00D3353A">
      <w:r>
        <w:t xml:space="preserve">Scholarship donations: </w:t>
      </w:r>
      <w:hyperlink r:id="rId6" w:history="1">
        <w:r w:rsidRPr="00E036D0">
          <w:rPr>
            <w:rStyle w:val="Hyperlink"/>
          </w:rPr>
          <w:t>http://www.kcpanhel.com/donations.html</w:t>
        </w:r>
      </w:hyperlink>
    </w:p>
    <w:p w:rsidR="00286EF2" w:rsidRDefault="00286EF2">
      <w:r>
        <w:br w:type="page"/>
      </w:r>
    </w:p>
    <w:p w:rsidR="00286EF2" w:rsidRPr="00286EF2" w:rsidRDefault="00286EF2" w:rsidP="00286EF2">
      <w:pPr>
        <w:jc w:val="center"/>
        <w:rPr>
          <w:rFonts w:ascii="Calibri" w:hAnsi="Calibri"/>
          <w:b/>
          <w:sz w:val="24"/>
          <w:szCs w:val="24"/>
        </w:rPr>
      </w:pPr>
      <w:r w:rsidRPr="00286EF2">
        <w:rPr>
          <w:rFonts w:ascii="Calibri" w:hAnsi="Calibri"/>
          <w:b/>
          <w:sz w:val="24"/>
          <w:szCs w:val="24"/>
        </w:rPr>
        <w:lastRenderedPageBreak/>
        <w:t>GREATER KANSAS CITY ALUMNAE PANHELLENIC</w:t>
      </w:r>
    </w:p>
    <w:p w:rsidR="00286EF2" w:rsidRPr="00286EF2" w:rsidRDefault="00286EF2" w:rsidP="00286EF2">
      <w:pPr>
        <w:jc w:val="center"/>
        <w:rPr>
          <w:rFonts w:ascii="Calibri" w:hAnsi="Calibri"/>
          <w:b/>
          <w:sz w:val="24"/>
          <w:szCs w:val="24"/>
        </w:rPr>
      </w:pPr>
      <w:r w:rsidRPr="00286EF2">
        <w:rPr>
          <w:rFonts w:ascii="Calibri" w:hAnsi="Calibri"/>
          <w:b/>
          <w:sz w:val="24"/>
          <w:szCs w:val="24"/>
        </w:rPr>
        <w:t xml:space="preserve">Annual Meeting </w:t>
      </w:r>
    </w:p>
    <w:p w:rsidR="00286EF2" w:rsidRPr="00286EF2" w:rsidRDefault="00286EF2" w:rsidP="00286EF2">
      <w:pPr>
        <w:jc w:val="center"/>
        <w:rPr>
          <w:rFonts w:ascii="Calibri" w:hAnsi="Calibri"/>
          <w:b/>
          <w:sz w:val="24"/>
          <w:szCs w:val="24"/>
        </w:rPr>
      </w:pPr>
      <w:r w:rsidRPr="00286EF2">
        <w:rPr>
          <w:rFonts w:ascii="Calibri" w:hAnsi="Calibri"/>
          <w:b/>
          <w:sz w:val="24"/>
          <w:szCs w:val="24"/>
        </w:rPr>
        <w:t>April 27 2019</w:t>
      </w:r>
    </w:p>
    <w:p w:rsidR="00286EF2" w:rsidRPr="00286EF2" w:rsidRDefault="00286EF2" w:rsidP="00286EF2">
      <w:pPr>
        <w:jc w:val="center"/>
        <w:rPr>
          <w:rFonts w:ascii="Calibri" w:hAnsi="Calibri"/>
          <w:b/>
          <w:sz w:val="24"/>
          <w:szCs w:val="24"/>
        </w:rPr>
      </w:pPr>
      <w:r w:rsidRPr="00286EF2">
        <w:rPr>
          <w:rFonts w:ascii="Calibri" w:hAnsi="Calibri"/>
          <w:b/>
          <w:sz w:val="24"/>
          <w:szCs w:val="24"/>
        </w:rPr>
        <w:t>Through the Looking Glass</w:t>
      </w:r>
    </w:p>
    <w:p w:rsidR="00286EF2" w:rsidRPr="00286EF2" w:rsidRDefault="00286EF2" w:rsidP="00286EF2">
      <w:pPr>
        <w:jc w:val="center"/>
        <w:rPr>
          <w:rFonts w:ascii="Calibri" w:hAnsi="Calibri"/>
          <w:b/>
          <w:sz w:val="24"/>
          <w:szCs w:val="24"/>
        </w:rPr>
      </w:pPr>
      <w:r w:rsidRPr="00286EF2">
        <w:rPr>
          <w:rFonts w:ascii="Calibri" w:hAnsi="Calibri"/>
          <w:b/>
          <w:sz w:val="24"/>
          <w:szCs w:val="24"/>
        </w:rPr>
        <w:t>Wom</w:t>
      </w:r>
      <w:r>
        <w:rPr>
          <w:rFonts w:ascii="Calibri" w:hAnsi="Calibri"/>
          <w:b/>
          <w:sz w:val="24"/>
          <w:szCs w:val="24"/>
        </w:rPr>
        <w:t>a</w:t>
      </w:r>
      <w:r w:rsidRPr="00286EF2">
        <w:rPr>
          <w:rFonts w:ascii="Calibri" w:hAnsi="Calibri"/>
          <w:b/>
          <w:sz w:val="24"/>
          <w:szCs w:val="24"/>
        </w:rPr>
        <w:t xml:space="preserve">n of the Year Nomination </w:t>
      </w:r>
    </w:p>
    <w:p w:rsidR="00286EF2" w:rsidRDefault="00286EF2" w:rsidP="00286EF2">
      <w:pPr>
        <w:rPr>
          <w:rFonts w:ascii="Calibri" w:hAnsi="Calibri"/>
          <w:b/>
        </w:rPr>
      </w:pPr>
      <w:r w:rsidRPr="00051682">
        <w:rPr>
          <w:rFonts w:ascii="Calibri" w:hAnsi="Calibri"/>
          <w:b/>
        </w:rPr>
        <w:t xml:space="preserve">SORORITY AFFILIATION:  </w:t>
      </w:r>
    </w:p>
    <w:p w:rsidR="00286EF2" w:rsidRPr="0034774A" w:rsidRDefault="00286EF2" w:rsidP="00286EF2">
      <w:pPr>
        <w:rPr>
          <w:rFonts w:ascii="Calibri" w:hAnsi="Calibri"/>
        </w:rPr>
      </w:pPr>
      <w:r w:rsidRPr="0034774A">
        <w:rPr>
          <w:rFonts w:ascii="Calibri" w:hAnsi="Calibri"/>
        </w:rPr>
        <w:tab/>
      </w:r>
      <w:r w:rsidRPr="0034774A">
        <w:rPr>
          <w:rFonts w:ascii="Calibri" w:hAnsi="Calibri"/>
        </w:rPr>
        <w:tab/>
      </w:r>
      <w:r w:rsidRPr="0034774A">
        <w:rPr>
          <w:rFonts w:ascii="Calibri" w:hAnsi="Calibri"/>
        </w:rPr>
        <w:tab/>
      </w:r>
      <w:r w:rsidRPr="0034774A">
        <w:rPr>
          <w:rFonts w:ascii="Calibri" w:hAnsi="Calibri"/>
        </w:rPr>
        <w:tab/>
      </w:r>
      <w:r w:rsidRPr="0034774A">
        <w:rPr>
          <w:rFonts w:ascii="Calibri" w:hAnsi="Calibri"/>
        </w:rPr>
        <w:tab/>
      </w:r>
      <w:r w:rsidRPr="0034774A">
        <w:rPr>
          <w:rFonts w:ascii="Calibri" w:hAnsi="Calibri"/>
        </w:rPr>
        <w:tab/>
      </w:r>
      <w:r w:rsidRPr="0034774A">
        <w:rPr>
          <w:rFonts w:ascii="Calibri" w:hAnsi="Calibri"/>
        </w:rPr>
        <w:tab/>
      </w:r>
      <w:r w:rsidRPr="0034774A">
        <w:rPr>
          <w:rFonts w:ascii="Calibri" w:hAnsi="Calibri"/>
        </w:rPr>
        <w:tab/>
      </w:r>
      <w:r w:rsidRPr="0034774A">
        <w:rPr>
          <w:rFonts w:ascii="Calibri" w:hAnsi="Calibri"/>
        </w:rPr>
        <w:tab/>
      </w:r>
    </w:p>
    <w:p w:rsidR="00286EF2" w:rsidRDefault="00286EF2" w:rsidP="00286EF2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WOY </w:t>
      </w:r>
      <w:r w:rsidRPr="00051682">
        <w:rPr>
          <w:rFonts w:ascii="Calibri" w:hAnsi="Calibri"/>
          <w:b/>
        </w:rPr>
        <w:t>RECIPIENT</w:t>
      </w:r>
      <w:r>
        <w:rPr>
          <w:rFonts w:ascii="Calibri" w:hAnsi="Calibri"/>
          <w:b/>
        </w:rPr>
        <w:t xml:space="preserve"> (Name and Email address):</w:t>
      </w:r>
    </w:p>
    <w:p w:rsidR="00286EF2" w:rsidRPr="0034774A" w:rsidRDefault="00286EF2" w:rsidP="00286EF2">
      <w:pPr>
        <w:rPr>
          <w:rFonts w:ascii="Calibri" w:hAnsi="Calibri"/>
        </w:rPr>
      </w:pPr>
    </w:p>
    <w:p w:rsidR="00286EF2" w:rsidRDefault="00286EF2" w:rsidP="00286EF2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UNIVERSITY and </w:t>
      </w:r>
      <w:r w:rsidRPr="002A311B">
        <w:rPr>
          <w:rFonts w:ascii="Calibri" w:hAnsi="Calibri"/>
          <w:b/>
        </w:rPr>
        <w:t>DEGREE(S) EARNED</w:t>
      </w:r>
      <w:r w:rsidRPr="00051682">
        <w:rPr>
          <w:rFonts w:ascii="Calibri" w:hAnsi="Calibri"/>
          <w:b/>
        </w:rPr>
        <w:t>:</w:t>
      </w:r>
      <w:r w:rsidRPr="00051682">
        <w:rPr>
          <w:rFonts w:ascii="Calibri" w:hAnsi="Calibri"/>
          <w:b/>
        </w:rPr>
        <w:tab/>
      </w:r>
    </w:p>
    <w:p w:rsidR="00286EF2" w:rsidRDefault="00286EF2" w:rsidP="00286EF2">
      <w:pPr>
        <w:rPr>
          <w:rFonts w:ascii="Calibri" w:hAnsi="Calibri"/>
          <w:b/>
          <w:sz w:val="16"/>
          <w:szCs w:val="16"/>
        </w:rPr>
      </w:pPr>
    </w:p>
    <w:p w:rsidR="00286EF2" w:rsidRPr="00A34F81" w:rsidRDefault="00286EF2" w:rsidP="00286EF2">
      <w:pPr>
        <w:rPr>
          <w:rFonts w:ascii="Calibri" w:hAnsi="Calibri"/>
          <w:b/>
          <w:sz w:val="16"/>
          <w:szCs w:val="16"/>
        </w:rPr>
      </w:pPr>
    </w:p>
    <w:p w:rsidR="00286EF2" w:rsidRDefault="00286EF2" w:rsidP="00286EF2">
      <w:pPr>
        <w:rPr>
          <w:rFonts w:ascii="Calibri" w:hAnsi="Calibri"/>
          <w:b/>
        </w:rPr>
      </w:pPr>
    </w:p>
    <w:p w:rsidR="00286EF2" w:rsidRDefault="00286EF2" w:rsidP="00286EF2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BIOGRAPHY SUMMARY - Up to 720 characters </w:t>
      </w:r>
      <w:r w:rsidRPr="00125189">
        <w:rPr>
          <w:rFonts w:ascii="Calibri" w:hAnsi="Calibri"/>
          <w:b/>
        </w:rPr>
        <w:t>(To be printed in the Program)</w:t>
      </w:r>
      <w:r>
        <w:rPr>
          <w:rFonts w:ascii="Calibri" w:hAnsi="Calibri"/>
          <w:b/>
        </w:rPr>
        <w:t xml:space="preserve">: </w:t>
      </w:r>
    </w:p>
    <w:p w:rsidR="00286EF2" w:rsidRDefault="00286EF2" w:rsidP="00286EF2">
      <w:pPr>
        <w:rPr>
          <w:rFonts w:ascii="Calibri" w:hAnsi="Calibri"/>
          <w:b/>
        </w:rPr>
      </w:pPr>
    </w:p>
    <w:p w:rsidR="00286EF2" w:rsidRDefault="00286EF2" w:rsidP="00286EF2">
      <w:pPr>
        <w:rPr>
          <w:rFonts w:ascii="Calibri" w:hAnsi="Calibri"/>
          <w:b/>
        </w:rPr>
      </w:pPr>
    </w:p>
    <w:p w:rsidR="00286EF2" w:rsidRDefault="00286EF2" w:rsidP="00286EF2">
      <w:pPr>
        <w:rPr>
          <w:rFonts w:ascii="Calibri" w:hAnsi="Calibri"/>
          <w:b/>
        </w:rPr>
      </w:pPr>
    </w:p>
    <w:p w:rsidR="00286EF2" w:rsidRDefault="00286EF2" w:rsidP="00286EF2">
      <w:pPr>
        <w:rPr>
          <w:rFonts w:ascii="Calibri" w:hAnsi="Calibri"/>
          <w:b/>
        </w:rPr>
      </w:pPr>
    </w:p>
    <w:p w:rsidR="00286EF2" w:rsidRDefault="00286EF2" w:rsidP="00286EF2">
      <w:pPr>
        <w:rPr>
          <w:rFonts w:ascii="Calibri" w:hAnsi="Calibri"/>
          <w:b/>
        </w:rPr>
      </w:pPr>
    </w:p>
    <w:p w:rsidR="00286EF2" w:rsidRDefault="00286EF2" w:rsidP="00286EF2">
      <w:pPr>
        <w:rPr>
          <w:rFonts w:ascii="Calibri" w:hAnsi="Calibri"/>
          <w:b/>
        </w:rPr>
      </w:pPr>
      <w:r w:rsidRPr="00380376">
        <w:rPr>
          <w:rFonts w:ascii="Calibri" w:hAnsi="Calibri"/>
          <w:b/>
        </w:rPr>
        <w:t>LITTLE KNOWN/INTERESTING FACT</w:t>
      </w:r>
      <w:r w:rsidR="002732FD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-</w:t>
      </w:r>
      <w:r w:rsidR="002732FD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Up to 20 words </w:t>
      </w:r>
      <w:r w:rsidRPr="00125189">
        <w:rPr>
          <w:rFonts w:ascii="Calibri" w:hAnsi="Calibri"/>
          <w:b/>
        </w:rPr>
        <w:t>(To be read aloud during award presentation)</w:t>
      </w:r>
      <w:r>
        <w:rPr>
          <w:rFonts w:ascii="Calibri" w:hAnsi="Calibri"/>
          <w:b/>
        </w:rPr>
        <w:t>:</w:t>
      </w:r>
    </w:p>
    <w:p w:rsidR="00286EF2" w:rsidRDefault="00286EF2" w:rsidP="00286EF2">
      <w:pPr>
        <w:rPr>
          <w:rFonts w:ascii="Calibri" w:hAnsi="Calibri"/>
          <w:b/>
        </w:rPr>
      </w:pPr>
    </w:p>
    <w:p w:rsidR="00286EF2" w:rsidRDefault="00286EF2" w:rsidP="00286EF2">
      <w:pPr>
        <w:rPr>
          <w:rFonts w:ascii="Calibri" w:hAnsi="Calibri"/>
          <w:b/>
        </w:rPr>
      </w:pPr>
    </w:p>
    <w:p w:rsidR="00286EF2" w:rsidRDefault="00286EF2" w:rsidP="00286EF2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SUBMITTED BY (Name and Email address): </w:t>
      </w:r>
    </w:p>
    <w:p w:rsidR="002732FD" w:rsidRDefault="002732FD" w:rsidP="00286EF2">
      <w:pPr>
        <w:rPr>
          <w:rFonts w:ascii="Calibri" w:hAnsi="Calibri"/>
          <w:b/>
        </w:rPr>
      </w:pPr>
    </w:p>
    <w:p w:rsidR="00286EF2" w:rsidRPr="00286EF2" w:rsidRDefault="00286EF2" w:rsidP="00286EF2">
      <w:pPr>
        <w:rPr>
          <w:rFonts w:ascii="Calibri" w:hAnsi="Calibri"/>
          <w:b/>
        </w:rPr>
      </w:pPr>
      <w:r w:rsidRPr="00286EF2">
        <w:rPr>
          <w:rFonts w:ascii="Calibri" w:hAnsi="Calibri"/>
          <w:b/>
        </w:rPr>
        <w:t xml:space="preserve">E-MAIL (preferably) OR MAIL SUBMISSION </w:t>
      </w:r>
      <w:r w:rsidRPr="00286EF2">
        <w:rPr>
          <w:rFonts w:ascii="Calibri" w:hAnsi="Calibri"/>
          <w:b/>
          <w:u w:val="single"/>
        </w:rPr>
        <w:t>FORM AND PHOTO BY MARCH 5, 2019:</w:t>
      </w:r>
    </w:p>
    <w:p w:rsidR="00286EF2" w:rsidRDefault="00286EF2" w:rsidP="002732FD">
      <w:pPr>
        <w:jc w:val="center"/>
        <w:rPr>
          <w:rFonts w:ascii="Calibri" w:hAnsi="Calibri" w:cs="Arial"/>
        </w:rPr>
      </w:pPr>
      <w:r w:rsidRPr="0034774A">
        <w:rPr>
          <w:rFonts w:ascii="Calibri" w:hAnsi="Calibri" w:cs="Arial"/>
        </w:rPr>
        <w:t xml:space="preserve">Email: </w:t>
      </w:r>
      <w:hyperlink r:id="rId7" w:history="1">
        <w:r w:rsidRPr="00311383">
          <w:rPr>
            <w:rStyle w:val="Hyperlink"/>
            <w:rFonts w:ascii="Calibri" w:hAnsi="Calibri" w:cs="Arial"/>
          </w:rPr>
          <w:t>axidgkcmembership@gmail.com</w:t>
        </w:r>
      </w:hyperlink>
    </w:p>
    <w:p w:rsidR="00286EF2" w:rsidRDefault="002732FD" w:rsidP="002732FD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Mail:  </w:t>
      </w:r>
      <w:r w:rsidR="00286EF2" w:rsidRPr="0034774A">
        <w:rPr>
          <w:rFonts w:ascii="Calibri" w:hAnsi="Calibri"/>
        </w:rPr>
        <w:t xml:space="preserve">POB </w:t>
      </w:r>
      <w:proofErr w:type="gramStart"/>
      <w:r w:rsidR="00286EF2" w:rsidRPr="0034774A">
        <w:rPr>
          <w:rFonts w:ascii="Calibri" w:hAnsi="Calibri"/>
        </w:rPr>
        <w:t>40085</w:t>
      </w:r>
      <w:r w:rsidR="00286EF2">
        <w:rPr>
          <w:rFonts w:ascii="Calibri" w:hAnsi="Calibri"/>
        </w:rPr>
        <w:t xml:space="preserve"> </w:t>
      </w:r>
      <w:r w:rsidR="00286EF2" w:rsidRPr="0034774A">
        <w:rPr>
          <w:rFonts w:ascii="Calibri" w:hAnsi="Calibri"/>
        </w:rPr>
        <w:t xml:space="preserve"> Overland</w:t>
      </w:r>
      <w:proofErr w:type="gramEnd"/>
      <w:r w:rsidR="00286EF2" w:rsidRPr="0034774A">
        <w:rPr>
          <w:rFonts w:ascii="Calibri" w:hAnsi="Calibri"/>
        </w:rPr>
        <w:t xml:space="preserve"> Park</w:t>
      </w:r>
      <w:r>
        <w:rPr>
          <w:rFonts w:ascii="Calibri" w:hAnsi="Calibri"/>
        </w:rPr>
        <w:t>,</w:t>
      </w:r>
      <w:r w:rsidR="00286EF2" w:rsidRPr="0034774A">
        <w:rPr>
          <w:rFonts w:ascii="Calibri" w:hAnsi="Calibri"/>
        </w:rPr>
        <w:t xml:space="preserve"> KS </w:t>
      </w:r>
      <w:r>
        <w:rPr>
          <w:rFonts w:ascii="Calibri" w:hAnsi="Calibri"/>
        </w:rPr>
        <w:t xml:space="preserve"> </w:t>
      </w:r>
      <w:r w:rsidR="00286EF2" w:rsidRPr="0034774A">
        <w:rPr>
          <w:rFonts w:ascii="Calibri" w:hAnsi="Calibri"/>
        </w:rPr>
        <w:t>66204</w:t>
      </w:r>
    </w:p>
    <w:p w:rsidR="002732FD" w:rsidRDefault="002732FD" w:rsidP="002732FD">
      <w:pPr>
        <w:spacing w:after="0"/>
        <w:rPr>
          <w:rFonts w:ascii="Calibri" w:hAnsi="Calibri"/>
        </w:rPr>
      </w:pPr>
      <w:r w:rsidRPr="0034774A">
        <w:rPr>
          <w:rFonts w:ascii="Calibri" w:hAnsi="Calibri"/>
        </w:rPr>
        <w:t>Wanda Duff and Anne Shields</w:t>
      </w:r>
    </w:p>
    <w:p w:rsidR="002732FD" w:rsidRPr="0034774A" w:rsidRDefault="002732FD" w:rsidP="002732FD">
      <w:pPr>
        <w:spacing w:after="0"/>
        <w:rPr>
          <w:rFonts w:ascii="Calibri" w:hAnsi="Calibri"/>
        </w:rPr>
      </w:pPr>
      <w:r w:rsidRPr="0034774A">
        <w:rPr>
          <w:rFonts w:ascii="Calibri" w:hAnsi="Calibri"/>
        </w:rPr>
        <w:t>2019 Annual Meeting Committee</w:t>
      </w:r>
    </w:p>
    <w:p w:rsidR="002732FD" w:rsidRDefault="002732FD" w:rsidP="002732FD">
      <w:pPr>
        <w:spacing w:after="0"/>
        <w:rPr>
          <w:rFonts w:ascii="Calibri" w:hAnsi="Calibri"/>
        </w:rPr>
      </w:pPr>
      <w:r w:rsidRPr="0034774A">
        <w:rPr>
          <w:rFonts w:ascii="Calibri" w:hAnsi="Calibri"/>
        </w:rPr>
        <w:t xml:space="preserve">Women of the Year </w:t>
      </w:r>
      <w:r>
        <w:rPr>
          <w:rFonts w:ascii="Calibri" w:hAnsi="Calibri"/>
        </w:rPr>
        <w:t>C</w:t>
      </w:r>
      <w:r w:rsidRPr="0034774A">
        <w:rPr>
          <w:rFonts w:ascii="Calibri" w:hAnsi="Calibri"/>
        </w:rPr>
        <w:t>o-Chairs</w:t>
      </w:r>
    </w:p>
    <w:p w:rsidR="002732FD" w:rsidRPr="003869EE" w:rsidRDefault="002732FD" w:rsidP="00286EF2">
      <w:pPr>
        <w:rPr>
          <w:rFonts w:ascii="Calibri" w:hAnsi="Calibri"/>
        </w:rPr>
      </w:pPr>
      <w:bookmarkStart w:id="0" w:name="_GoBack"/>
      <w:bookmarkEnd w:id="0"/>
    </w:p>
    <w:sectPr w:rsidR="002732FD" w:rsidRPr="003869EE" w:rsidSect="002732FD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53A"/>
    <w:rsid w:val="0006033D"/>
    <w:rsid w:val="00196926"/>
    <w:rsid w:val="002732FD"/>
    <w:rsid w:val="00286EF2"/>
    <w:rsid w:val="004B3812"/>
    <w:rsid w:val="0089211F"/>
    <w:rsid w:val="008C2E81"/>
    <w:rsid w:val="00940B42"/>
    <w:rsid w:val="00D3353A"/>
    <w:rsid w:val="00D645BC"/>
    <w:rsid w:val="00F1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74F3D"/>
  <w15:chartTrackingRefBased/>
  <w15:docId w15:val="{6C95216E-A3FE-4E05-89AB-3E14C584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033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645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xidgkcmembership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cpanhel.com/donations.html" TargetMode="External"/><Relationship Id="rId5" Type="http://schemas.openxmlformats.org/officeDocument/2006/relationships/hyperlink" Target="http://www.kcpanhel.com/" TargetMode="External"/><Relationship Id="rId4" Type="http://schemas.openxmlformats.org/officeDocument/2006/relationships/hyperlink" Target="mailto:axidgkcmembership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Shields</dc:creator>
  <cp:keywords/>
  <dc:description/>
  <cp:lastModifiedBy>Robin Crick</cp:lastModifiedBy>
  <cp:revision>2</cp:revision>
  <dcterms:created xsi:type="dcterms:W3CDTF">2018-12-24T00:40:00Z</dcterms:created>
  <dcterms:modified xsi:type="dcterms:W3CDTF">2018-12-24T00:40:00Z</dcterms:modified>
</cp:coreProperties>
</file>